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_GBK" w:eastAsia="方正仿宋_GBK" w:cs="Times New Roman" w:hAnsiTheme="minorEastAsia"/>
          <w:b/>
          <w:bCs/>
          <w:sz w:val="30"/>
          <w:szCs w:val="30"/>
        </w:rPr>
      </w:pPr>
      <w:r>
        <w:rPr>
          <w:rFonts w:hint="eastAsia" w:ascii="方正仿宋_GBK" w:eastAsia="方正仿宋_GBK" w:cs="Times New Roman" w:hAnsiTheme="minorEastAsia"/>
          <w:b/>
          <w:bCs/>
          <w:sz w:val="30"/>
          <w:szCs w:val="30"/>
        </w:rPr>
        <w:t>附件</w:t>
      </w:r>
    </w:p>
    <w:p>
      <w:pPr>
        <w:spacing w:line="560" w:lineRule="exact"/>
        <w:jc w:val="center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江苏省抗癌协会肿瘤科普微信公众号登记表</w:t>
      </w:r>
    </w:p>
    <w:p>
      <w:pPr>
        <w:spacing w:line="560" w:lineRule="exact"/>
        <w:rPr>
          <w:rFonts w:hint="eastAsia" w:ascii="方正仿宋_GBK" w:hAnsi="Times New Roman" w:eastAsia="方正仿宋_GBK" w:cs="Times New Roman"/>
          <w:b/>
          <w:bCs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b/>
          <w:bCs/>
          <w:sz w:val="28"/>
          <w:szCs w:val="28"/>
        </w:rPr>
        <w:t>填报单位：</w:t>
      </w:r>
    </w:p>
    <w:tbl>
      <w:tblPr>
        <w:tblStyle w:val="3"/>
        <w:tblpPr w:leftFromText="180" w:rightFromText="180" w:vertAnchor="text" w:horzAnchor="page" w:tblpXSpec="center" w:tblpY="2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180"/>
        <w:gridCol w:w="1635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账号名称</w:t>
            </w:r>
          </w:p>
        </w:tc>
        <w:tc>
          <w:tcPr>
            <w:tcW w:w="2180" w:type="dxa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微信号</w:t>
            </w:r>
          </w:p>
        </w:tc>
        <w:tc>
          <w:tcPr>
            <w:tcW w:w="3133" w:type="dxa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类型</w:t>
            </w:r>
          </w:p>
        </w:tc>
        <w:tc>
          <w:tcPr>
            <w:tcW w:w="6948" w:type="dxa"/>
            <w:gridSpan w:val="3"/>
            <w:vAlign w:val="center"/>
          </w:tcPr>
          <w:p>
            <w:pPr>
              <w:spacing w:line="54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□服务号               □订阅号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是否公开</w:t>
            </w:r>
          </w:p>
        </w:tc>
        <w:tc>
          <w:tcPr>
            <w:tcW w:w="6948" w:type="dxa"/>
            <w:gridSpan w:val="3"/>
            <w:vAlign w:val="center"/>
          </w:tcPr>
          <w:p>
            <w:pPr>
              <w:spacing w:line="54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□是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公众号归属</w:t>
            </w:r>
          </w:p>
        </w:tc>
        <w:tc>
          <w:tcPr>
            <w:tcW w:w="6948" w:type="dxa"/>
            <w:gridSpan w:val="3"/>
            <w:vAlign w:val="center"/>
          </w:tcPr>
          <w:p>
            <w:pPr>
              <w:spacing w:line="54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□单位（单位名称：</w:t>
            </w:r>
            <w:r>
              <w:rPr>
                <w:rFonts w:hint="eastAsia" w:ascii="方正仿宋_GBK" w:eastAsia="方正仿宋_GBK"/>
                <w:color w:val="000000"/>
                <w:sz w:val="24"/>
                <w:u w:val="thick"/>
              </w:rPr>
              <w:t xml:space="preserve">                 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） </w:t>
            </w:r>
          </w:p>
          <w:p>
            <w:pPr>
              <w:spacing w:line="54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□个人（个人姓名：</w:t>
            </w:r>
            <w:r>
              <w:rPr>
                <w:rFonts w:hint="eastAsia" w:ascii="方正仿宋_GBK" w:eastAsia="方正仿宋_GBK"/>
                <w:color w:val="000000"/>
                <w:sz w:val="24"/>
                <w:u w:val="thick"/>
              </w:rPr>
              <w:t xml:space="preserve">                 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功能定位</w:t>
            </w:r>
          </w:p>
        </w:tc>
        <w:tc>
          <w:tcPr>
            <w:tcW w:w="6948" w:type="dxa"/>
            <w:gridSpan w:val="3"/>
          </w:tcPr>
          <w:p>
            <w:pPr>
              <w:spacing w:line="54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对开通微信公众号的功能、信息发布范围等进行说明：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开通日期</w:t>
            </w:r>
          </w:p>
        </w:tc>
        <w:tc>
          <w:tcPr>
            <w:tcW w:w="2180" w:type="dxa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635" w:type="dxa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认证情况</w:t>
            </w:r>
          </w:p>
        </w:tc>
        <w:tc>
          <w:tcPr>
            <w:tcW w:w="313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管理机构/管理员姓名</w:t>
            </w:r>
          </w:p>
        </w:tc>
        <w:tc>
          <w:tcPr>
            <w:tcW w:w="2180" w:type="dxa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635" w:type="dxa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联系人姓名及手机号</w:t>
            </w:r>
          </w:p>
        </w:tc>
        <w:tc>
          <w:tcPr>
            <w:tcW w:w="3133" w:type="dxa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Email</w:t>
            </w:r>
          </w:p>
        </w:tc>
        <w:tc>
          <w:tcPr>
            <w:tcW w:w="2180" w:type="dxa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635" w:type="dxa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粉丝量</w:t>
            </w:r>
          </w:p>
        </w:tc>
        <w:tc>
          <w:tcPr>
            <w:tcW w:w="3133" w:type="dxa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20" w:type="dxa"/>
            <w:gridSpan w:val="4"/>
            <w:vAlign w:val="center"/>
          </w:tcPr>
          <w:p>
            <w:pPr>
              <w:spacing w:line="540" w:lineRule="exact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单位意见：上述备案登记的肿瘤科普公众号信息真实，同意接受江苏省抗癌协会管理，公众号发布的内容信息严格遵守党和国家的各项法规制度，相关责任由本公众号自行承担。</w:t>
            </w:r>
          </w:p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单位盖章：</w:t>
            </w:r>
          </w:p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填报日期：</w:t>
            </w:r>
          </w:p>
        </w:tc>
      </w:tr>
    </w:tbl>
    <w:p>
      <w:pPr>
        <w:spacing w:line="560" w:lineRule="exact"/>
        <w:ind w:firstLine="240" w:firstLineChars="100"/>
        <w:rPr>
          <w:rFonts w:hint="eastAsia" w:ascii="方正仿宋_GBK" w:hAnsi="Calibri" w:eastAsia="方正仿宋_GBK" w:cs="Times New Roman"/>
          <w:color w:val="000000"/>
          <w:sz w:val="24"/>
        </w:rPr>
      </w:pPr>
      <w:r>
        <w:rPr>
          <w:rFonts w:hint="eastAsia" w:ascii="方正仿宋_GBK" w:hAnsi="Calibri" w:eastAsia="方正仿宋_GBK" w:cs="Times New Roman"/>
          <w:color w:val="000000"/>
          <w:sz w:val="24"/>
        </w:rPr>
        <w:t>（表格可另加页）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3861BF-8EDD-4979-9272-5D910D515DD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E125FDE-BAE1-4AD1-B0F8-F72802DF63B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FC90F62-73DB-4669-81A7-F887FD8CAB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999770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D6277"/>
    <w:rsid w:val="42E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2022-03-02T02:31:00Z</dcterms:created>
  <dc:creator>WAnGzHe</dc:creator>
  <cp:lastModifiedBy>WAnGzHe</cp:lastModifiedBy>
  <dcterms:modified xsi:type="dcterms:W3CDTF">2022-03-02T02:33:27Z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5E593EDE98AF4C4FB63467CE9293A197</vt:lpwstr>
  </property>
</Properties>
</file>